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7B99" w:rsidRDefault="009F23C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Приложение №</w:t>
      </w:r>
      <w:r w:rsidR="003C4B61"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6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к решению Думы  городского округа Кинель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Самарской области </w:t>
      </w:r>
    </w:p>
    <w:p w:rsidR="001D7B99" w:rsidRPr="00D761C5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от </w:t>
      </w:r>
      <w:r w:rsidR="00D761C5">
        <w:rPr>
          <w:rFonts w:ascii="Times New Roman" w:hAnsi="Times New Roman" w:cs="Times New Roman"/>
          <w:b/>
          <w:bCs/>
          <w:color w:val="26282F"/>
          <w:sz w:val="28"/>
          <w:szCs w:val="28"/>
          <w:u w:val="single"/>
        </w:rPr>
        <w:t xml:space="preserve">  27.10.216 г. </w:t>
      </w: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№ </w:t>
      </w:r>
      <w:r w:rsidR="00D761C5">
        <w:rPr>
          <w:rFonts w:ascii="Times New Roman" w:hAnsi="Times New Roman" w:cs="Times New Roman"/>
          <w:b/>
          <w:bCs/>
          <w:color w:val="26282F"/>
          <w:sz w:val="28"/>
          <w:szCs w:val="28"/>
          <w:u w:val="single"/>
        </w:rPr>
        <w:t xml:space="preserve"> 178</w:t>
      </w:r>
      <w:bookmarkStart w:id="0" w:name="_GoBack"/>
      <w:bookmarkEnd w:id="0"/>
    </w:p>
    <w:p w:rsidR="003C4B61" w:rsidRDefault="003C4B61" w:rsidP="003C4B6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C4B61" w:rsidRDefault="003C4B61" w:rsidP="003C4B6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C4B61" w:rsidRDefault="003C4B61" w:rsidP="003C4B6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каталог координат</w:t>
      </w: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градостроительного зонирования городского округа Кинель (граница территориальной зоны</w:t>
      </w:r>
      <w:r>
        <w:rPr>
          <w:rFonts w:ascii="Times New Roman" w:hAnsi="Times New Roman" w:cs="Times New Roman"/>
          <w:sz w:val="28"/>
          <w:szCs w:val="28"/>
        </w:rPr>
        <w:t xml:space="preserve"> СХ-2 (Зона занятия объектами сельскохозяйственного назначении):</w:t>
      </w:r>
    </w:p>
    <w:p w:rsidR="00C13174" w:rsidRDefault="00C1317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8660" w:type="dxa"/>
        <w:jc w:val="center"/>
        <w:tblInd w:w="93" w:type="dxa"/>
        <w:tblLook w:val="04A0" w:firstRow="1" w:lastRow="0" w:firstColumn="1" w:lastColumn="0" w:noHBand="0" w:noVBand="1"/>
      </w:tblPr>
      <w:tblGrid>
        <w:gridCol w:w="832"/>
        <w:gridCol w:w="3960"/>
        <w:gridCol w:w="4000"/>
      </w:tblGrid>
      <w:tr w:rsidR="009F23C9" w:rsidRPr="00AE77FA" w:rsidTr="00AF2870">
        <w:trPr>
          <w:trHeight w:val="300"/>
          <w:jc w:val="center"/>
        </w:trPr>
        <w:tc>
          <w:tcPr>
            <w:tcW w:w="866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S = 209 809 кв.м.</w:t>
            </w:r>
          </w:p>
        </w:tc>
      </w:tr>
      <w:tr w:rsidR="009F23C9" w:rsidRPr="00AE77FA" w:rsidTr="00AF2870">
        <w:trPr>
          <w:trHeight w:val="330"/>
          <w:jc w:val="center"/>
        </w:trPr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Номер точки</w:t>
            </w:r>
          </w:p>
        </w:tc>
        <w:tc>
          <w:tcPr>
            <w:tcW w:w="79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Координаты (м)</w:t>
            </w:r>
          </w:p>
        </w:tc>
      </w:tr>
      <w:tr w:rsidR="009F23C9" w:rsidRPr="00AE77FA" w:rsidTr="00AF2870">
        <w:trPr>
          <w:trHeight w:val="360"/>
          <w:jc w:val="center"/>
        </w:trPr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X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Y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7517,99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13192,11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7561,64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13369,68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7527,14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13356,01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7483,00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13394,49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7480,10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13398,69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7449,87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13430,29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7436,59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13458,17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7434,83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13470,48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7436,16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13498,42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7475,69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13508,08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7488,16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13490,75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7516,33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13453,88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7531,91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13438,07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7539,11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13433,00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7562,00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13409,47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7567,19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13440,34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7582,48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13470,31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7571,85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13474,41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7563,22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13492,91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7556,44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13496,61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7526,09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13561,48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7518,12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13598,06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7518,91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13630,35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7529,50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13683,27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7544,58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13713,66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7595,82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13790,12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7611,11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13795,55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7620,32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13789,01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7621,33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13779,86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7614,46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13763,00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7563,64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13687,51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7550,67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13654,96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33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7548,37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13640,02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7534,63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13606,88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7533,66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13581,84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7552,23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13537,48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7567,61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13524,23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7571,31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13514,89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7579,78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13504,91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7586,31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13501,74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7591,42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13510,21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7589,88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13519,87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7575,55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13537,99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7563,51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13578,87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7561,73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13604,35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7566,93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13621,52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7590,25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13653,62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7593,59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13655,11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7598,04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13647,81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7598,64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13625,90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7603,69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13622,11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7613,12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13621,00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7621,98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13615,11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7643,97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13647,81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7647,82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13672,35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7660,67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13704,49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7679,97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13735,82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7700,71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13760,27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7722,89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13788,27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7759,96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13825,62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7765,82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13829,01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7820,71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13910,62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7814,10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13940,22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7774,78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14116,37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7721,82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14181,16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7683,20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14210,44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7644,57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14234,12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7573,55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14252,18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7503,15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14261,53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7426,99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14260,98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7426,74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14247,17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7475,67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14257,99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7492,91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14257,99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7551,93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14247,12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7581,59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14240,18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7612,63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14233,48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7630,27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14224,89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7649,68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14216,17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7667,69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14207,48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7675,37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14204,92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81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7693,86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14194,68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7711,80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14182,29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7725,17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14164,90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7729,93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14149,39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7731,25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14132,05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7727,78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14116,32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7753,49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14109,26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7774,33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14090,21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7781,26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14070,45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7782,81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14055,97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7782,81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14033,97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7778,36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14013,45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7770,92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13998,93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7751,17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13974,65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7723,81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13958,63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7701,37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13953,19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7675,84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13952,66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7667,78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13950,82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7605,12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13941,79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7588,35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13944,64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7581,35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13946,76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7536,23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13946,29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7484,54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13934,86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7466,87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13928,37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7437,16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13909,71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7424,49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13894,69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7409,92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13871,24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7404,28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13849,57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7398,46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13816,17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7395,98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13791,64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7395,73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13741,62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7402,10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13665,11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7401,27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13642,40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7400,09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13577,56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7370,59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13497,37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7367,92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13476,99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7364,19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13463,78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7356,27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13450,12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7340,20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13441,39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7323,29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13436,44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7297,71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13439,71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7286,68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13452,22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7280,49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13466,40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7277,59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13480,46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7279,84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13502,75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7274,69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13475,49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7226,48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13302,69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7173,78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12949,41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129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7127,66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12912,36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7050,72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12946,17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7056,99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12891,11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7038,87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12872,56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7104,07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12846,06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7105,61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12845,43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7111,38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12843,09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7113,92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12842,06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7124,84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12837,62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7215,26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12910,73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7203,10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12927,66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7199,43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12963,91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7199,15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12992,35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7201,84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13024,17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7206,12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13045,76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7213,87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13061,82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7221,33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13088,31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7232,56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13110,61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7247,01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13130,76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7264,51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13147,33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7269,99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13183,11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7517,99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13192,11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7404,97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13296,87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7411,94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13312,13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7411,40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13344,25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7379,51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13344,25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7368,14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13338,09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7329,07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13321,77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7325,08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13318,78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7269,56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13293,21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7262,88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13276,82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7267,91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13263,58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7280,03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13247,19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7303,16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13247,75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7321,55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13257,40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7346,44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13268,29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7370,64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13279,33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7396,42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13291,02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7404,97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13296,87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7522,52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13516,26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7528,46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13524,52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7519,98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13547,92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7512,30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13556,25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7514,60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13564,21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7507,94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13575,57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7510,05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13594,36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7509,79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13635,51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7524,34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13702,72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175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7541,02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13724,33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7566,41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13766,90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7578,36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13791,47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7568,73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13790,38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7560,20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13783,97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7549,96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13784,16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7551,46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13801,79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7540,06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13807,25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7528,86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13808,46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7533,81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13791,67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7501,20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13755,40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7486,24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13746,17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7474,39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13723,76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7473,07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13715,52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7482,29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13707,94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7501,20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13722,18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7510,58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13719,00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7510,19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13702,20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7515,41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13694,89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7506,57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13677,09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7506,35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13666,21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7498,09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13651,35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7491,53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13599,39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7494,60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13579,85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7495,67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13546,52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7514,52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13518,42</w:t>
            </w:r>
          </w:p>
        </w:tc>
      </w:tr>
      <w:tr w:rsidR="009F23C9" w:rsidRPr="00AE77FA" w:rsidTr="00AF2870">
        <w:trPr>
          <w:trHeight w:val="300"/>
          <w:jc w:val="center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7522,52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23C9" w:rsidRPr="00AE77FA" w:rsidRDefault="009F23C9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13516,26</w:t>
            </w:r>
          </w:p>
        </w:tc>
      </w:tr>
    </w:tbl>
    <w:p w:rsidR="00B37080" w:rsidRDefault="00B37080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F23C9" w:rsidRDefault="009F23C9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60234" w:rsidRDefault="0066023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60234" w:rsidRDefault="0066023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C4B61" w:rsidRDefault="003C4B61" w:rsidP="003C4B6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3C4B61" w:rsidRDefault="003C4B61" w:rsidP="003C4B6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3C4B61" w:rsidRDefault="003C4B61" w:rsidP="003C4B6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3C4B61" w:rsidRDefault="003C4B61" w:rsidP="003C4B6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3C4B61" w:rsidRDefault="003C4B61" w:rsidP="003C4B6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3C4B61" w:rsidRDefault="003C4B61" w:rsidP="003C4B6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3C4B61" w:rsidRDefault="003C4B61" w:rsidP="003C4B6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3C4B61" w:rsidRDefault="003C4B61" w:rsidP="003C4B6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3C4B61" w:rsidRDefault="003C4B61" w:rsidP="003C4B6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3C4B61" w:rsidRDefault="003C4B61" w:rsidP="003C4B6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3C4B61" w:rsidRDefault="003C4B61" w:rsidP="003C4B6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3C4B61" w:rsidRDefault="003C4B61" w:rsidP="003C4B6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3C4B61" w:rsidRDefault="003C4B61" w:rsidP="003C4B6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3C4B61" w:rsidRDefault="003C4B61" w:rsidP="003C4B6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3C4B61" w:rsidRDefault="003C4B61" w:rsidP="003C4B6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3C4B61" w:rsidRDefault="003C4B61" w:rsidP="003C4B6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3C4B61" w:rsidRDefault="003C4B61" w:rsidP="003C4B6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3C4B61" w:rsidRDefault="003C4B61" w:rsidP="003C4B6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3C4B61" w:rsidRDefault="003C4B61" w:rsidP="003C4B6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3C4B61" w:rsidRDefault="003C4B61" w:rsidP="003C4B61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t>Фрагмент карты</w:t>
      </w:r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br/>
        <w:t>градостроительного зонирования городского округа Кинель (граница территориальной зоны</w:t>
      </w:r>
      <w:r w:rsidRPr="00B366CD">
        <w:rPr>
          <w:rFonts w:ascii="Times New Roman" w:hAnsi="Times New Roman" w:cs="Times New Roman"/>
          <w:sz w:val="28"/>
          <w:szCs w:val="28"/>
        </w:rPr>
        <w:t xml:space="preserve"> СХ-2 (Зона занятия объектами сельскохозяйственного назначении)</w:t>
      </w:r>
      <w:r>
        <w:rPr>
          <w:rFonts w:ascii="Times New Roman" w:hAnsi="Times New Roman" w:cs="Times New Roman"/>
          <w:sz w:val="28"/>
          <w:szCs w:val="28"/>
        </w:rPr>
        <w:t>:</w:t>
      </w:r>
      <w:proofErr w:type="gramEnd"/>
    </w:p>
    <w:p w:rsidR="003C4B61" w:rsidRDefault="003C4B61" w:rsidP="003C4B61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8660" w:type="dxa"/>
        <w:jc w:val="center"/>
        <w:tblInd w:w="93" w:type="dxa"/>
        <w:tblLook w:val="04A0" w:firstRow="1" w:lastRow="0" w:firstColumn="1" w:lastColumn="0" w:noHBand="0" w:noVBand="1"/>
      </w:tblPr>
      <w:tblGrid>
        <w:gridCol w:w="8660"/>
      </w:tblGrid>
      <w:tr w:rsidR="003C4B61" w:rsidRPr="00AE77FA" w:rsidTr="003C4B61">
        <w:trPr>
          <w:trHeight w:val="300"/>
          <w:jc w:val="center"/>
        </w:trPr>
        <w:tc>
          <w:tcPr>
            <w:tcW w:w="8660" w:type="dxa"/>
            <w:shd w:val="clear" w:color="auto" w:fill="auto"/>
            <w:noWrap/>
            <w:vAlign w:val="bottom"/>
            <w:hideMark/>
          </w:tcPr>
          <w:p w:rsidR="003C4B61" w:rsidRPr="00AE77FA" w:rsidRDefault="003C4B61" w:rsidP="001249F6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AE77FA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S = 209 809 кв.м.</w:t>
            </w:r>
          </w:p>
        </w:tc>
      </w:tr>
    </w:tbl>
    <w:p w:rsidR="00660234" w:rsidRDefault="0066023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60234" w:rsidRDefault="0066023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60234" w:rsidRDefault="003C4B61" w:rsidP="00561D5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7C02451D" wp14:editId="7E22573B">
            <wp:simplePos x="0" y="0"/>
            <wp:positionH relativeFrom="column">
              <wp:posOffset>8255</wp:posOffset>
            </wp:positionH>
            <wp:positionV relativeFrom="paragraph">
              <wp:posOffset>89535</wp:posOffset>
            </wp:positionV>
            <wp:extent cx="6337300" cy="4678045"/>
            <wp:effectExtent l="0" t="0" r="6350" b="8255"/>
            <wp:wrapNone/>
            <wp:docPr id="8" name="Рисунок 8" descr="1,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,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0" cy="467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0234" w:rsidRDefault="0066023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60234" w:rsidRDefault="0066023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60234" w:rsidRDefault="0066023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60234" w:rsidRPr="00007D09" w:rsidRDefault="0066023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660234" w:rsidRPr="00007D09" w:rsidSect="00B37080">
      <w:pgSz w:w="11900" w:h="16800"/>
      <w:pgMar w:top="709" w:right="800" w:bottom="1134" w:left="110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61D28" w:rsidRDefault="00C61D28" w:rsidP="009E25AC">
      <w:r>
        <w:separator/>
      </w:r>
    </w:p>
  </w:endnote>
  <w:endnote w:type="continuationSeparator" w:id="0">
    <w:p w:rsidR="00C61D28" w:rsidRDefault="00C61D28" w:rsidP="009E25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61D28" w:rsidRDefault="00C61D28" w:rsidP="009E25AC">
      <w:r>
        <w:separator/>
      </w:r>
    </w:p>
  </w:footnote>
  <w:footnote w:type="continuationSeparator" w:id="0">
    <w:p w:rsidR="00C61D28" w:rsidRDefault="00C61D28" w:rsidP="009E25A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8"/>
  <w:embedSystemFonts/>
  <w:bordersDoNotSurroundHeader/>
  <w:bordersDoNotSurroundFooter/>
  <w:proofState w:spelling="clean" w:grammar="clean"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4EF1"/>
    <w:rsid w:val="00007D09"/>
    <w:rsid w:val="000300D8"/>
    <w:rsid w:val="000517A0"/>
    <w:rsid w:val="000C4A87"/>
    <w:rsid w:val="000D7511"/>
    <w:rsid w:val="00106472"/>
    <w:rsid w:val="00132F55"/>
    <w:rsid w:val="001D7B99"/>
    <w:rsid w:val="003709D9"/>
    <w:rsid w:val="003B04F7"/>
    <w:rsid w:val="003C4B61"/>
    <w:rsid w:val="003E25AC"/>
    <w:rsid w:val="004D31C3"/>
    <w:rsid w:val="00561D52"/>
    <w:rsid w:val="00616BE4"/>
    <w:rsid w:val="00660234"/>
    <w:rsid w:val="006768CC"/>
    <w:rsid w:val="00696D9F"/>
    <w:rsid w:val="00747E08"/>
    <w:rsid w:val="00804D97"/>
    <w:rsid w:val="00876AA8"/>
    <w:rsid w:val="00890FA8"/>
    <w:rsid w:val="0093039D"/>
    <w:rsid w:val="009572B6"/>
    <w:rsid w:val="00992E19"/>
    <w:rsid w:val="009E25AC"/>
    <w:rsid w:val="009F23C9"/>
    <w:rsid w:val="00A231BC"/>
    <w:rsid w:val="00A233B5"/>
    <w:rsid w:val="00AB3167"/>
    <w:rsid w:val="00AE77FA"/>
    <w:rsid w:val="00B22749"/>
    <w:rsid w:val="00B366CD"/>
    <w:rsid w:val="00B37080"/>
    <w:rsid w:val="00BE3CA1"/>
    <w:rsid w:val="00BF077D"/>
    <w:rsid w:val="00C13174"/>
    <w:rsid w:val="00C61D28"/>
    <w:rsid w:val="00CA60F6"/>
    <w:rsid w:val="00CE5F58"/>
    <w:rsid w:val="00CF7290"/>
    <w:rsid w:val="00D34238"/>
    <w:rsid w:val="00D57272"/>
    <w:rsid w:val="00D761C5"/>
    <w:rsid w:val="00DD14D0"/>
    <w:rsid w:val="00DE225F"/>
    <w:rsid w:val="00DE2C37"/>
    <w:rsid w:val="00E24EF1"/>
    <w:rsid w:val="00E83D93"/>
    <w:rsid w:val="00F32E32"/>
    <w:rsid w:val="00F33A42"/>
    <w:rsid w:val="00F921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paragraph" w:styleId="2">
    <w:name w:val="heading 2"/>
    <w:basedOn w:val="1"/>
    <w:next w:val="a"/>
    <w:link w:val="20"/>
    <w:uiPriority w:val="99"/>
    <w:qFormat/>
    <w:pPr>
      <w:outlineLvl w:val="1"/>
    </w:pPr>
  </w:style>
  <w:style w:type="paragraph" w:styleId="3">
    <w:name w:val="heading 3"/>
    <w:basedOn w:val="2"/>
    <w:next w:val="a"/>
    <w:link w:val="30"/>
    <w:uiPriority w:val="99"/>
    <w:qFormat/>
    <w:pPr>
      <w:outlineLvl w:val="2"/>
    </w:pPr>
  </w:style>
  <w:style w:type="paragraph" w:styleId="4">
    <w:name w:val="heading 4"/>
    <w:basedOn w:val="3"/>
    <w:next w:val="a"/>
    <w:link w:val="40"/>
    <w:uiPriority w:val="99"/>
    <w:qFormat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Pr>
      <w:rFonts w:cs="Times New Roman"/>
      <w:b/>
      <w:bCs/>
      <w:sz w:val="28"/>
      <w:szCs w:val="28"/>
    </w:rPr>
  </w:style>
  <w:style w:type="character" w:customStyle="1" w:styleId="a3">
    <w:name w:val="Цветовое выделение"/>
    <w:uiPriority w:val="99"/>
    <w:rPr>
      <w:b/>
      <w:color w:val="26282F"/>
    </w:rPr>
  </w:style>
  <w:style w:type="character" w:customStyle="1" w:styleId="a4">
    <w:name w:val="Гипертекстовая ссылка"/>
    <w:basedOn w:val="a3"/>
    <w:uiPriority w:val="99"/>
    <w:rPr>
      <w:rFonts w:cs="Times New Roman"/>
      <w:b w:val="0"/>
      <w:color w:val="auto"/>
    </w:rPr>
  </w:style>
  <w:style w:type="character" w:customStyle="1" w:styleId="a5">
    <w:name w:val="Активная гипертекстовая ссылка"/>
    <w:basedOn w:val="a4"/>
    <w:uiPriority w:val="99"/>
    <w:rPr>
      <w:rFonts w:cs="Times New Roman"/>
      <w:b w:val="0"/>
      <w:color w:val="auto"/>
      <w:u w:val="single"/>
    </w:rPr>
  </w:style>
  <w:style w:type="paragraph" w:customStyle="1" w:styleId="a6">
    <w:name w:val="Внимание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7">
    <w:name w:val="Внимание: криминал!!"/>
    <w:basedOn w:val="a6"/>
    <w:next w:val="a"/>
    <w:uiPriority w:val="99"/>
  </w:style>
  <w:style w:type="paragraph" w:customStyle="1" w:styleId="a8">
    <w:name w:val="Внимание: недобросовестность!"/>
    <w:basedOn w:val="a6"/>
    <w:next w:val="a"/>
    <w:uiPriority w:val="99"/>
  </w:style>
  <w:style w:type="character" w:customStyle="1" w:styleId="a9">
    <w:name w:val="Выделение для Базового Поиска"/>
    <w:basedOn w:val="a3"/>
    <w:uiPriority w:val="99"/>
    <w:rPr>
      <w:rFonts w:cs="Times New Roman"/>
      <w:b/>
      <w:bCs/>
      <w:color w:val="0058A9"/>
    </w:rPr>
  </w:style>
  <w:style w:type="character" w:customStyle="1" w:styleId="aa">
    <w:name w:val="Выделение для Базового Поиска (курсив)"/>
    <w:basedOn w:val="a9"/>
    <w:uiPriority w:val="99"/>
    <w:rPr>
      <w:rFonts w:cs="Times New Roman"/>
      <w:b/>
      <w:bCs/>
      <w:i/>
      <w:iCs/>
      <w:color w:val="0058A9"/>
    </w:rPr>
  </w:style>
  <w:style w:type="paragraph" w:customStyle="1" w:styleId="ab">
    <w:name w:val="Дочерний элемент списка"/>
    <w:basedOn w:val="a"/>
    <w:next w:val="a"/>
    <w:uiPriority w:val="99"/>
    <w:pPr>
      <w:ind w:left="240" w:right="300" w:firstLine="0"/>
    </w:pPr>
    <w:rPr>
      <w:color w:val="868381"/>
      <w:sz w:val="20"/>
      <w:szCs w:val="20"/>
    </w:rPr>
  </w:style>
  <w:style w:type="paragraph" w:customStyle="1" w:styleId="ac">
    <w:name w:val="Основное меню (преемственное)"/>
    <w:basedOn w:val="a"/>
    <w:next w:val="a"/>
    <w:uiPriority w:val="99"/>
    <w:rPr>
      <w:rFonts w:ascii="Verdana" w:hAnsi="Verdana" w:cs="Verdana"/>
      <w:sz w:val="22"/>
      <w:szCs w:val="22"/>
    </w:rPr>
  </w:style>
  <w:style w:type="paragraph" w:customStyle="1" w:styleId="ad">
    <w:name w:val="Заголовок"/>
    <w:basedOn w:val="ac"/>
    <w:next w:val="a"/>
    <w:uiPriority w:val="99"/>
    <w:rPr>
      <w:b/>
      <w:bCs/>
      <w:color w:val="0058A9"/>
      <w:shd w:val="clear" w:color="auto" w:fill="F0F0F0"/>
    </w:rPr>
  </w:style>
  <w:style w:type="paragraph" w:customStyle="1" w:styleId="ae">
    <w:name w:val="Заголовок группы контролов"/>
    <w:basedOn w:val="a"/>
    <w:next w:val="a"/>
    <w:uiPriority w:val="99"/>
    <w:rPr>
      <w:b/>
      <w:bCs/>
      <w:color w:val="000000"/>
    </w:rPr>
  </w:style>
  <w:style w:type="paragraph" w:customStyle="1" w:styleId="af">
    <w:name w:val="Заголовок для информации об изменениях"/>
    <w:basedOn w:val="1"/>
    <w:next w:val="a"/>
    <w:uiPriority w:val="99"/>
    <w:pPr>
      <w:spacing w:before="0"/>
      <w:outlineLvl w:val="9"/>
    </w:pPr>
    <w:rPr>
      <w:b w:val="0"/>
      <w:bCs w:val="0"/>
      <w:sz w:val="18"/>
      <w:szCs w:val="18"/>
      <w:shd w:val="clear" w:color="auto" w:fill="FFFFFF"/>
    </w:rPr>
  </w:style>
  <w:style w:type="paragraph" w:customStyle="1" w:styleId="af0">
    <w:name w:val="Заголовок распахивающейся части диалога"/>
    <w:basedOn w:val="a"/>
    <w:next w:val="a"/>
    <w:uiPriority w:val="99"/>
    <w:rPr>
      <w:i/>
      <w:iCs/>
      <w:color w:val="000080"/>
      <w:sz w:val="22"/>
      <w:szCs w:val="22"/>
    </w:rPr>
  </w:style>
  <w:style w:type="character" w:customStyle="1" w:styleId="af1">
    <w:name w:val="Заголовок своего сообщения"/>
    <w:basedOn w:val="a3"/>
    <w:uiPriority w:val="99"/>
    <w:rPr>
      <w:rFonts w:cs="Times New Roman"/>
      <w:b/>
      <w:bCs/>
      <w:color w:val="26282F"/>
    </w:rPr>
  </w:style>
  <w:style w:type="paragraph" w:customStyle="1" w:styleId="af2">
    <w:name w:val="Заголовок статьи"/>
    <w:basedOn w:val="a"/>
    <w:next w:val="a"/>
    <w:uiPriority w:val="99"/>
    <w:pPr>
      <w:ind w:left="1612" w:hanging="892"/>
    </w:pPr>
  </w:style>
  <w:style w:type="character" w:customStyle="1" w:styleId="af3">
    <w:name w:val="Заголовок чужого сообщения"/>
    <w:basedOn w:val="a3"/>
    <w:uiPriority w:val="99"/>
    <w:rPr>
      <w:rFonts w:cs="Times New Roman"/>
      <w:b/>
      <w:bCs/>
      <w:color w:val="FF0000"/>
    </w:rPr>
  </w:style>
  <w:style w:type="paragraph" w:customStyle="1" w:styleId="af4">
    <w:name w:val="Заголовок ЭР (левое окно)"/>
    <w:basedOn w:val="a"/>
    <w:next w:val="a"/>
    <w:uiPriority w:val="99"/>
    <w:pPr>
      <w:spacing w:before="300" w:after="250"/>
      <w:ind w:firstLine="0"/>
      <w:jc w:val="center"/>
    </w:pPr>
    <w:rPr>
      <w:b/>
      <w:bCs/>
      <w:color w:val="26282F"/>
      <w:sz w:val="26"/>
      <w:szCs w:val="26"/>
    </w:rPr>
  </w:style>
  <w:style w:type="paragraph" w:customStyle="1" w:styleId="af5">
    <w:name w:val="Заголовок ЭР (правое окно)"/>
    <w:basedOn w:val="af4"/>
    <w:next w:val="a"/>
    <w:uiPriority w:val="99"/>
    <w:pPr>
      <w:spacing w:after="0"/>
      <w:jc w:val="left"/>
    </w:pPr>
  </w:style>
  <w:style w:type="paragraph" w:customStyle="1" w:styleId="af6">
    <w:name w:val="Интерактивный заголовок"/>
    <w:basedOn w:val="ad"/>
    <w:next w:val="a"/>
    <w:uiPriority w:val="99"/>
    <w:rPr>
      <w:u w:val="single"/>
    </w:rPr>
  </w:style>
  <w:style w:type="paragraph" w:customStyle="1" w:styleId="af7">
    <w:name w:val="Текст информации об изменениях"/>
    <w:basedOn w:val="a"/>
    <w:next w:val="a"/>
    <w:uiPriority w:val="99"/>
    <w:rPr>
      <w:color w:val="353842"/>
      <w:sz w:val="18"/>
      <w:szCs w:val="18"/>
    </w:rPr>
  </w:style>
  <w:style w:type="paragraph" w:customStyle="1" w:styleId="af8">
    <w:name w:val="Информация об изменениях"/>
    <w:basedOn w:val="af7"/>
    <w:next w:val="a"/>
    <w:uiPriority w:val="99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9">
    <w:name w:val="Текст (справка)"/>
    <w:basedOn w:val="a"/>
    <w:next w:val="a"/>
    <w:uiPriority w:val="99"/>
    <w:pPr>
      <w:ind w:left="170" w:right="170" w:firstLine="0"/>
      <w:jc w:val="left"/>
    </w:pPr>
  </w:style>
  <w:style w:type="paragraph" w:customStyle="1" w:styleId="afa">
    <w:name w:val="Комментарий"/>
    <w:basedOn w:val="af9"/>
    <w:next w:val="a"/>
    <w:uiPriority w:val="99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b">
    <w:name w:val="Информация об изменениях документа"/>
    <w:basedOn w:val="afa"/>
    <w:next w:val="a"/>
    <w:uiPriority w:val="99"/>
    <w:rPr>
      <w:i/>
      <w:iCs/>
    </w:rPr>
  </w:style>
  <w:style w:type="paragraph" w:customStyle="1" w:styleId="afc">
    <w:name w:val="Текст (лев. подпись)"/>
    <w:basedOn w:val="a"/>
    <w:next w:val="a"/>
    <w:uiPriority w:val="99"/>
    <w:pPr>
      <w:ind w:firstLine="0"/>
      <w:jc w:val="left"/>
    </w:pPr>
  </w:style>
  <w:style w:type="paragraph" w:customStyle="1" w:styleId="afd">
    <w:name w:val="Колонтитул (левый)"/>
    <w:basedOn w:val="afc"/>
    <w:next w:val="a"/>
    <w:uiPriority w:val="99"/>
    <w:rPr>
      <w:sz w:val="14"/>
      <w:szCs w:val="14"/>
    </w:rPr>
  </w:style>
  <w:style w:type="paragraph" w:customStyle="1" w:styleId="afe">
    <w:name w:val="Текст (прав. подпись)"/>
    <w:basedOn w:val="a"/>
    <w:next w:val="a"/>
    <w:uiPriority w:val="99"/>
    <w:pPr>
      <w:ind w:firstLine="0"/>
      <w:jc w:val="right"/>
    </w:pPr>
  </w:style>
  <w:style w:type="paragraph" w:customStyle="1" w:styleId="aff">
    <w:name w:val="Колонтитул (правый)"/>
    <w:basedOn w:val="afe"/>
    <w:next w:val="a"/>
    <w:uiPriority w:val="99"/>
    <w:rPr>
      <w:sz w:val="14"/>
      <w:szCs w:val="14"/>
    </w:rPr>
  </w:style>
  <w:style w:type="paragraph" w:customStyle="1" w:styleId="aff0">
    <w:name w:val="Комментарий пользователя"/>
    <w:basedOn w:val="afa"/>
    <w:next w:val="a"/>
    <w:uiPriority w:val="99"/>
    <w:pPr>
      <w:jc w:val="left"/>
    </w:pPr>
    <w:rPr>
      <w:shd w:val="clear" w:color="auto" w:fill="FFDFE0"/>
    </w:rPr>
  </w:style>
  <w:style w:type="paragraph" w:customStyle="1" w:styleId="aff1">
    <w:name w:val="Куда обратиться?"/>
    <w:basedOn w:val="a6"/>
    <w:next w:val="a"/>
    <w:uiPriority w:val="99"/>
  </w:style>
  <w:style w:type="paragraph" w:customStyle="1" w:styleId="aff2">
    <w:name w:val="Моноширинный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character" w:customStyle="1" w:styleId="aff3">
    <w:name w:val="Найденные слова"/>
    <w:basedOn w:val="a3"/>
    <w:uiPriority w:val="99"/>
    <w:rPr>
      <w:rFonts w:cs="Times New Roman"/>
      <w:b w:val="0"/>
      <w:color w:val="26282F"/>
      <w:shd w:val="clear" w:color="auto" w:fill="auto"/>
    </w:rPr>
  </w:style>
  <w:style w:type="paragraph" w:customStyle="1" w:styleId="aff4">
    <w:name w:val="Напишите нам"/>
    <w:basedOn w:val="a"/>
    <w:next w:val="a"/>
    <w:uiPriority w:val="99"/>
    <w:pPr>
      <w:spacing w:before="90" w:after="90"/>
      <w:ind w:left="180" w:right="180" w:firstLine="0"/>
    </w:pPr>
    <w:rPr>
      <w:sz w:val="20"/>
      <w:szCs w:val="20"/>
      <w:shd w:val="clear" w:color="auto" w:fill="EFFFAD"/>
    </w:rPr>
  </w:style>
  <w:style w:type="character" w:customStyle="1" w:styleId="aff5">
    <w:name w:val="Не вступил в силу"/>
    <w:basedOn w:val="a3"/>
    <w:uiPriority w:val="99"/>
    <w:rPr>
      <w:rFonts w:cs="Times New Roman"/>
      <w:b w:val="0"/>
      <w:color w:val="000000"/>
      <w:shd w:val="clear" w:color="auto" w:fill="auto"/>
    </w:rPr>
  </w:style>
  <w:style w:type="paragraph" w:customStyle="1" w:styleId="aff6">
    <w:name w:val="Необходимые документы"/>
    <w:basedOn w:val="a6"/>
    <w:next w:val="a"/>
    <w:uiPriority w:val="99"/>
    <w:pPr>
      <w:ind w:firstLine="118"/>
    </w:pPr>
  </w:style>
  <w:style w:type="paragraph" w:customStyle="1" w:styleId="aff7">
    <w:name w:val="Нормальный (таблица)"/>
    <w:basedOn w:val="a"/>
    <w:next w:val="a"/>
    <w:uiPriority w:val="99"/>
    <w:pPr>
      <w:ind w:firstLine="0"/>
    </w:pPr>
  </w:style>
  <w:style w:type="paragraph" w:customStyle="1" w:styleId="aff8">
    <w:name w:val="Таблицы (моноширинный)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paragraph" w:customStyle="1" w:styleId="aff9">
    <w:name w:val="Оглавление"/>
    <w:basedOn w:val="aff8"/>
    <w:next w:val="a"/>
    <w:uiPriority w:val="99"/>
    <w:pPr>
      <w:ind w:left="140"/>
    </w:pPr>
  </w:style>
  <w:style w:type="character" w:customStyle="1" w:styleId="affa">
    <w:name w:val="Опечатки"/>
    <w:uiPriority w:val="99"/>
    <w:rPr>
      <w:color w:val="FF0000"/>
    </w:rPr>
  </w:style>
  <w:style w:type="paragraph" w:customStyle="1" w:styleId="affb">
    <w:name w:val="Переменная часть"/>
    <w:basedOn w:val="ac"/>
    <w:next w:val="a"/>
    <w:uiPriority w:val="99"/>
    <w:rPr>
      <w:sz w:val="18"/>
      <w:szCs w:val="18"/>
    </w:rPr>
  </w:style>
  <w:style w:type="paragraph" w:customStyle="1" w:styleId="affc">
    <w:name w:val="Подвал для информации об изменениях"/>
    <w:basedOn w:val="1"/>
    <w:next w:val="a"/>
    <w:uiPriority w:val="99"/>
    <w:pPr>
      <w:outlineLvl w:val="9"/>
    </w:pPr>
    <w:rPr>
      <w:b w:val="0"/>
      <w:bCs w:val="0"/>
      <w:sz w:val="18"/>
      <w:szCs w:val="18"/>
    </w:rPr>
  </w:style>
  <w:style w:type="paragraph" w:customStyle="1" w:styleId="affd">
    <w:name w:val="Подзаголовок для информации об изменениях"/>
    <w:basedOn w:val="af7"/>
    <w:next w:val="a"/>
    <w:uiPriority w:val="99"/>
    <w:rPr>
      <w:b/>
      <w:bCs/>
    </w:rPr>
  </w:style>
  <w:style w:type="paragraph" w:customStyle="1" w:styleId="affe">
    <w:name w:val="Подчёркнутый текст"/>
    <w:basedOn w:val="a"/>
    <w:next w:val="a"/>
    <w:uiPriority w:val="99"/>
    <w:pPr>
      <w:pBdr>
        <w:bottom w:val="single" w:sz="4" w:space="0" w:color="auto"/>
      </w:pBdr>
    </w:pPr>
  </w:style>
  <w:style w:type="paragraph" w:customStyle="1" w:styleId="afff">
    <w:name w:val="Постоянная часть"/>
    <w:basedOn w:val="ac"/>
    <w:next w:val="a"/>
    <w:uiPriority w:val="99"/>
    <w:rPr>
      <w:sz w:val="20"/>
      <w:szCs w:val="20"/>
    </w:rPr>
  </w:style>
  <w:style w:type="paragraph" w:customStyle="1" w:styleId="afff0">
    <w:name w:val="Прижатый влево"/>
    <w:basedOn w:val="a"/>
    <w:next w:val="a"/>
    <w:uiPriority w:val="99"/>
    <w:pPr>
      <w:ind w:firstLine="0"/>
      <w:jc w:val="left"/>
    </w:pPr>
  </w:style>
  <w:style w:type="paragraph" w:customStyle="1" w:styleId="afff1">
    <w:name w:val="Пример."/>
    <w:basedOn w:val="a6"/>
    <w:next w:val="a"/>
    <w:uiPriority w:val="99"/>
  </w:style>
  <w:style w:type="paragraph" w:customStyle="1" w:styleId="afff2">
    <w:name w:val="Примечание."/>
    <w:basedOn w:val="a6"/>
    <w:next w:val="a"/>
    <w:uiPriority w:val="99"/>
  </w:style>
  <w:style w:type="character" w:customStyle="1" w:styleId="afff3">
    <w:name w:val="Продолжение ссылки"/>
    <w:basedOn w:val="a4"/>
    <w:uiPriority w:val="99"/>
    <w:rPr>
      <w:rFonts w:cs="Times New Roman"/>
      <w:b w:val="0"/>
      <w:color w:val="auto"/>
    </w:rPr>
  </w:style>
  <w:style w:type="paragraph" w:customStyle="1" w:styleId="afff4">
    <w:name w:val="Словарная статья"/>
    <w:basedOn w:val="a"/>
    <w:next w:val="a"/>
    <w:uiPriority w:val="99"/>
    <w:pPr>
      <w:ind w:right="118" w:firstLine="0"/>
    </w:pPr>
  </w:style>
  <w:style w:type="character" w:customStyle="1" w:styleId="afff5">
    <w:name w:val="Сравнение редакций"/>
    <w:basedOn w:val="a3"/>
    <w:uiPriority w:val="99"/>
    <w:rPr>
      <w:rFonts w:cs="Times New Roman"/>
      <w:b w:val="0"/>
      <w:color w:val="26282F"/>
    </w:rPr>
  </w:style>
  <w:style w:type="character" w:customStyle="1" w:styleId="afff6">
    <w:name w:val="Сравнение редакций. Добавленный фрагмент"/>
    <w:uiPriority w:val="99"/>
    <w:rPr>
      <w:color w:val="000000"/>
      <w:shd w:val="clear" w:color="auto" w:fill="auto"/>
    </w:rPr>
  </w:style>
  <w:style w:type="character" w:customStyle="1" w:styleId="afff7">
    <w:name w:val="Сравнение редакций. Удаленный фрагмент"/>
    <w:uiPriority w:val="99"/>
    <w:rPr>
      <w:color w:val="000000"/>
      <w:shd w:val="clear" w:color="auto" w:fill="auto"/>
    </w:rPr>
  </w:style>
  <w:style w:type="paragraph" w:customStyle="1" w:styleId="afff8">
    <w:name w:val="Ссылка на официальную публикацию"/>
    <w:basedOn w:val="a"/>
    <w:next w:val="a"/>
    <w:uiPriority w:val="99"/>
  </w:style>
  <w:style w:type="character" w:customStyle="1" w:styleId="afff9">
    <w:name w:val="Ссылка на утративший силу документ"/>
    <w:basedOn w:val="a4"/>
    <w:uiPriority w:val="99"/>
    <w:rPr>
      <w:rFonts w:cs="Times New Roman"/>
      <w:b w:val="0"/>
      <w:color w:val="auto"/>
    </w:rPr>
  </w:style>
  <w:style w:type="paragraph" w:customStyle="1" w:styleId="afffa">
    <w:name w:val="Текст в таблице"/>
    <w:basedOn w:val="aff7"/>
    <w:next w:val="a"/>
    <w:uiPriority w:val="99"/>
    <w:pPr>
      <w:ind w:firstLine="500"/>
    </w:pPr>
  </w:style>
  <w:style w:type="paragraph" w:customStyle="1" w:styleId="afffb">
    <w:name w:val="Текст ЭР (см. также)"/>
    <w:basedOn w:val="a"/>
    <w:next w:val="a"/>
    <w:uiPriority w:val="99"/>
    <w:pPr>
      <w:spacing w:before="200"/>
      <w:ind w:firstLine="0"/>
      <w:jc w:val="left"/>
    </w:pPr>
    <w:rPr>
      <w:sz w:val="20"/>
      <w:szCs w:val="20"/>
    </w:rPr>
  </w:style>
  <w:style w:type="paragraph" w:customStyle="1" w:styleId="afffc">
    <w:name w:val="Технический комментарий"/>
    <w:basedOn w:val="a"/>
    <w:next w:val="a"/>
    <w:uiPriority w:val="99"/>
    <w:pPr>
      <w:ind w:firstLine="0"/>
      <w:jc w:val="left"/>
    </w:pPr>
    <w:rPr>
      <w:color w:val="463F31"/>
      <w:shd w:val="clear" w:color="auto" w:fill="FFFFA6"/>
    </w:rPr>
  </w:style>
  <w:style w:type="character" w:customStyle="1" w:styleId="afffd">
    <w:name w:val="Утратил силу"/>
    <w:basedOn w:val="a3"/>
    <w:uiPriority w:val="99"/>
    <w:rPr>
      <w:rFonts w:cs="Times New Roman"/>
      <w:b w:val="0"/>
      <w:strike/>
      <w:color w:val="auto"/>
    </w:rPr>
  </w:style>
  <w:style w:type="paragraph" w:customStyle="1" w:styleId="afffe">
    <w:name w:val="Формула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ffff">
    <w:name w:val="Центрированный (таблица)"/>
    <w:basedOn w:val="aff7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spacing w:before="300"/>
      <w:ind w:firstLine="0"/>
      <w:jc w:val="left"/>
    </w:pPr>
  </w:style>
  <w:style w:type="character" w:styleId="affff0">
    <w:name w:val="Hyperlink"/>
    <w:basedOn w:val="a0"/>
    <w:uiPriority w:val="99"/>
    <w:semiHidden/>
    <w:unhideWhenUsed/>
    <w:rsid w:val="00890FA8"/>
    <w:rPr>
      <w:color w:val="0000FF"/>
      <w:u w:val="single"/>
    </w:rPr>
  </w:style>
  <w:style w:type="paragraph" w:styleId="affff1">
    <w:name w:val="header"/>
    <w:basedOn w:val="a"/>
    <w:link w:val="affff2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2">
    <w:name w:val="Верхний колонтитул Знак"/>
    <w:basedOn w:val="a0"/>
    <w:link w:val="affff1"/>
    <w:uiPriority w:val="99"/>
    <w:rsid w:val="009E25AC"/>
    <w:rPr>
      <w:rFonts w:ascii="Arial" w:hAnsi="Arial" w:cs="Arial"/>
      <w:sz w:val="24"/>
      <w:szCs w:val="24"/>
    </w:rPr>
  </w:style>
  <w:style w:type="paragraph" w:styleId="affff3">
    <w:name w:val="footer"/>
    <w:basedOn w:val="a"/>
    <w:link w:val="affff4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4">
    <w:name w:val="Нижний колонтитул Знак"/>
    <w:basedOn w:val="a0"/>
    <w:link w:val="affff3"/>
    <w:uiPriority w:val="99"/>
    <w:rsid w:val="009E25AC"/>
    <w:rPr>
      <w:rFonts w:ascii="Arial" w:hAnsi="Arial" w:cs="Arial"/>
      <w:sz w:val="24"/>
      <w:szCs w:val="24"/>
    </w:rPr>
  </w:style>
  <w:style w:type="paragraph" w:styleId="affff5">
    <w:name w:val="Balloon Text"/>
    <w:basedOn w:val="a"/>
    <w:link w:val="affff6"/>
    <w:uiPriority w:val="99"/>
    <w:semiHidden/>
    <w:unhideWhenUsed/>
    <w:rsid w:val="00BF077D"/>
    <w:rPr>
      <w:rFonts w:ascii="Tahoma" w:hAnsi="Tahoma" w:cs="Tahoma"/>
      <w:sz w:val="16"/>
      <w:szCs w:val="16"/>
    </w:rPr>
  </w:style>
  <w:style w:type="character" w:customStyle="1" w:styleId="affff6">
    <w:name w:val="Текст выноски Знак"/>
    <w:basedOn w:val="a0"/>
    <w:link w:val="affff5"/>
    <w:uiPriority w:val="99"/>
    <w:semiHidden/>
    <w:rsid w:val="00BF077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paragraph" w:styleId="2">
    <w:name w:val="heading 2"/>
    <w:basedOn w:val="1"/>
    <w:next w:val="a"/>
    <w:link w:val="20"/>
    <w:uiPriority w:val="99"/>
    <w:qFormat/>
    <w:pPr>
      <w:outlineLvl w:val="1"/>
    </w:pPr>
  </w:style>
  <w:style w:type="paragraph" w:styleId="3">
    <w:name w:val="heading 3"/>
    <w:basedOn w:val="2"/>
    <w:next w:val="a"/>
    <w:link w:val="30"/>
    <w:uiPriority w:val="99"/>
    <w:qFormat/>
    <w:pPr>
      <w:outlineLvl w:val="2"/>
    </w:pPr>
  </w:style>
  <w:style w:type="paragraph" w:styleId="4">
    <w:name w:val="heading 4"/>
    <w:basedOn w:val="3"/>
    <w:next w:val="a"/>
    <w:link w:val="40"/>
    <w:uiPriority w:val="99"/>
    <w:qFormat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Pr>
      <w:rFonts w:cs="Times New Roman"/>
      <w:b/>
      <w:bCs/>
      <w:sz w:val="28"/>
      <w:szCs w:val="28"/>
    </w:rPr>
  </w:style>
  <w:style w:type="character" w:customStyle="1" w:styleId="a3">
    <w:name w:val="Цветовое выделение"/>
    <w:uiPriority w:val="99"/>
    <w:rPr>
      <w:b/>
      <w:color w:val="26282F"/>
    </w:rPr>
  </w:style>
  <w:style w:type="character" w:customStyle="1" w:styleId="a4">
    <w:name w:val="Гипертекстовая ссылка"/>
    <w:basedOn w:val="a3"/>
    <w:uiPriority w:val="99"/>
    <w:rPr>
      <w:rFonts w:cs="Times New Roman"/>
      <w:b w:val="0"/>
      <w:color w:val="auto"/>
    </w:rPr>
  </w:style>
  <w:style w:type="character" w:customStyle="1" w:styleId="a5">
    <w:name w:val="Активная гипертекстовая ссылка"/>
    <w:basedOn w:val="a4"/>
    <w:uiPriority w:val="99"/>
    <w:rPr>
      <w:rFonts w:cs="Times New Roman"/>
      <w:b w:val="0"/>
      <w:color w:val="auto"/>
      <w:u w:val="single"/>
    </w:rPr>
  </w:style>
  <w:style w:type="paragraph" w:customStyle="1" w:styleId="a6">
    <w:name w:val="Внимание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7">
    <w:name w:val="Внимание: криминал!!"/>
    <w:basedOn w:val="a6"/>
    <w:next w:val="a"/>
    <w:uiPriority w:val="99"/>
  </w:style>
  <w:style w:type="paragraph" w:customStyle="1" w:styleId="a8">
    <w:name w:val="Внимание: недобросовестность!"/>
    <w:basedOn w:val="a6"/>
    <w:next w:val="a"/>
    <w:uiPriority w:val="99"/>
  </w:style>
  <w:style w:type="character" w:customStyle="1" w:styleId="a9">
    <w:name w:val="Выделение для Базового Поиска"/>
    <w:basedOn w:val="a3"/>
    <w:uiPriority w:val="99"/>
    <w:rPr>
      <w:rFonts w:cs="Times New Roman"/>
      <w:b/>
      <w:bCs/>
      <w:color w:val="0058A9"/>
    </w:rPr>
  </w:style>
  <w:style w:type="character" w:customStyle="1" w:styleId="aa">
    <w:name w:val="Выделение для Базового Поиска (курсив)"/>
    <w:basedOn w:val="a9"/>
    <w:uiPriority w:val="99"/>
    <w:rPr>
      <w:rFonts w:cs="Times New Roman"/>
      <w:b/>
      <w:bCs/>
      <w:i/>
      <w:iCs/>
      <w:color w:val="0058A9"/>
    </w:rPr>
  </w:style>
  <w:style w:type="paragraph" w:customStyle="1" w:styleId="ab">
    <w:name w:val="Дочерний элемент списка"/>
    <w:basedOn w:val="a"/>
    <w:next w:val="a"/>
    <w:uiPriority w:val="99"/>
    <w:pPr>
      <w:ind w:left="240" w:right="300" w:firstLine="0"/>
    </w:pPr>
    <w:rPr>
      <w:color w:val="868381"/>
      <w:sz w:val="20"/>
      <w:szCs w:val="20"/>
    </w:rPr>
  </w:style>
  <w:style w:type="paragraph" w:customStyle="1" w:styleId="ac">
    <w:name w:val="Основное меню (преемственное)"/>
    <w:basedOn w:val="a"/>
    <w:next w:val="a"/>
    <w:uiPriority w:val="99"/>
    <w:rPr>
      <w:rFonts w:ascii="Verdana" w:hAnsi="Verdana" w:cs="Verdana"/>
      <w:sz w:val="22"/>
      <w:szCs w:val="22"/>
    </w:rPr>
  </w:style>
  <w:style w:type="paragraph" w:customStyle="1" w:styleId="ad">
    <w:name w:val="Заголовок"/>
    <w:basedOn w:val="ac"/>
    <w:next w:val="a"/>
    <w:uiPriority w:val="99"/>
    <w:rPr>
      <w:b/>
      <w:bCs/>
      <w:color w:val="0058A9"/>
      <w:shd w:val="clear" w:color="auto" w:fill="F0F0F0"/>
    </w:rPr>
  </w:style>
  <w:style w:type="paragraph" w:customStyle="1" w:styleId="ae">
    <w:name w:val="Заголовок группы контролов"/>
    <w:basedOn w:val="a"/>
    <w:next w:val="a"/>
    <w:uiPriority w:val="99"/>
    <w:rPr>
      <w:b/>
      <w:bCs/>
      <w:color w:val="000000"/>
    </w:rPr>
  </w:style>
  <w:style w:type="paragraph" w:customStyle="1" w:styleId="af">
    <w:name w:val="Заголовок для информации об изменениях"/>
    <w:basedOn w:val="1"/>
    <w:next w:val="a"/>
    <w:uiPriority w:val="99"/>
    <w:pPr>
      <w:spacing w:before="0"/>
      <w:outlineLvl w:val="9"/>
    </w:pPr>
    <w:rPr>
      <w:b w:val="0"/>
      <w:bCs w:val="0"/>
      <w:sz w:val="18"/>
      <w:szCs w:val="18"/>
      <w:shd w:val="clear" w:color="auto" w:fill="FFFFFF"/>
    </w:rPr>
  </w:style>
  <w:style w:type="paragraph" w:customStyle="1" w:styleId="af0">
    <w:name w:val="Заголовок распахивающейся части диалога"/>
    <w:basedOn w:val="a"/>
    <w:next w:val="a"/>
    <w:uiPriority w:val="99"/>
    <w:rPr>
      <w:i/>
      <w:iCs/>
      <w:color w:val="000080"/>
      <w:sz w:val="22"/>
      <w:szCs w:val="22"/>
    </w:rPr>
  </w:style>
  <w:style w:type="character" w:customStyle="1" w:styleId="af1">
    <w:name w:val="Заголовок своего сообщения"/>
    <w:basedOn w:val="a3"/>
    <w:uiPriority w:val="99"/>
    <w:rPr>
      <w:rFonts w:cs="Times New Roman"/>
      <w:b/>
      <w:bCs/>
      <w:color w:val="26282F"/>
    </w:rPr>
  </w:style>
  <w:style w:type="paragraph" w:customStyle="1" w:styleId="af2">
    <w:name w:val="Заголовок статьи"/>
    <w:basedOn w:val="a"/>
    <w:next w:val="a"/>
    <w:uiPriority w:val="99"/>
    <w:pPr>
      <w:ind w:left="1612" w:hanging="892"/>
    </w:pPr>
  </w:style>
  <w:style w:type="character" w:customStyle="1" w:styleId="af3">
    <w:name w:val="Заголовок чужого сообщения"/>
    <w:basedOn w:val="a3"/>
    <w:uiPriority w:val="99"/>
    <w:rPr>
      <w:rFonts w:cs="Times New Roman"/>
      <w:b/>
      <w:bCs/>
      <w:color w:val="FF0000"/>
    </w:rPr>
  </w:style>
  <w:style w:type="paragraph" w:customStyle="1" w:styleId="af4">
    <w:name w:val="Заголовок ЭР (левое окно)"/>
    <w:basedOn w:val="a"/>
    <w:next w:val="a"/>
    <w:uiPriority w:val="99"/>
    <w:pPr>
      <w:spacing w:before="300" w:after="250"/>
      <w:ind w:firstLine="0"/>
      <w:jc w:val="center"/>
    </w:pPr>
    <w:rPr>
      <w:b/>
      <w:bCs/>
      <w:color w:val="26282F"/>
      <w:sz w:val="26"/>
      <w:szCs w:val="26"/>
    </w:rPr>
  </w:style>
  <w:style w:type="paragraph" w:customStyle="1" w:styleId="af5">
    <w:name w:val="Заголовок ЭР (правое окно)"/>
    <w:basedOn w:val="af4"/>
    <w:next w:val="a"/>
    <w:uiPriority w:val="99"/>
    <w:pPr>
      <w:spacing w:after="0"/>
      <w:jc w:val="left"/>
    </w:pPr>
  </w:style>
  <w:style w:type="paragraph" w:customStyle="1" w:styleId="af6">
    <w:name w:val="Интерактивный заголовок"/>
    <w:basedOn w:val="ad"/>
    <w:next w:val="a"/>
    <w:uiPriority w:val="99"/>
    <w:rPr>
      <w:u w:val="single"/>
    </w:rPr>
  </w:style>
  <w:style w:type="paragraph" w:customStyle="1" w:styleId="af7">
    <w:name w:val="Текст информации об изменениях"/>
    <w:basedOn w:val="a"/>
    <w:next w:val="a"/>
    <w:uiPriority w:val="99"/>
    <w:rPr>
      <w:color w:val="353842"/>
      <w:sz w:val="18"/>
      <w:szCs w:val="18"/>
    </w:rPr>
  </w:style>
  <w:style w:type="paragraph" w:customStyle="1" w:styleId="af8">
    <w:name w:val="Информация об изменениях"/>
    <w:basedOn w:val="af7"/>
    <w:next w:val="a"/>
    <w:uiPriority w:val="99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9">
    <w:name w:val="Текст (справка)"/>
    <w:basedOn w:val="a"/>
    <w:next w:val="a"/>
    <w:uiPriority w:val="99"/>
    <w:pPr>
      <w:ind w:left="170" w:right="170" w:firstLine="0"/>
      <w:jc w:val="left"/>
    </w:pPr>
  </w:style>
  <w:style w:type="paragraph" w:customStyle="1" w:styleId="afa">
    <w:name w:val="Комментарий"/>
    <w:basedOn w:val="af9"/>
    <w:next w:val="a"/>
    <w:uiPriority w:val="99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b">
    <w:name w:val="Информация об изменениях документа"/>
    <w:basedOn w:val="afa"/>
    <w:next w:val="a"/>
    <w:uiPriority w:val="99"/>
    <w:rPr>
      <w:i/>
      <w:iCs/>
    </w:rPr>
  </w:style>
  <w:style w:type="paragraph" w:customStyle="1" w:styleId="afc">
    <w:name w:val="Текст (лев. подпись)"/>
    <w:basedOn w:val="a"/>
    <w:next w:val="a"/>
    <w:uiPriority w:val="99"/>
    <w:pPr>
      <w:ind w:firstLine="0"/>
      <w:jc w:val="left"/>
    </w:pPr>
  </w:style>
  <w:style w:type="paragraph" w:customStyle="1" w:styleId="afd">
    <w:name w:val="Колонтитул (левый)"/>
    <w:basedOn w:val="afc"/>
    <w:next w:val="a"/>
    <w:uiPriority w:val="99"/>
    <w:rPr>
      <w:sz w:val="14"/>
      <w:szCs w:val="14"/>
    </w:rPr>
  </w:style>
  <w:style w:type="paragraph" w:customStyle="1" w:styleId="afe">
    <w:name w:val="Текст (прав. подпись)"/>
    <w:basedOn w:val="a"/>
    <w:next w:val="a"/>
    <w:uiPriority w:val="99"/>
    <w:pPr>
      <w:ind w:firstLine="0"/>
      <w:jc w:val="right"/>
    </w:pPr>
  </w:style>
  <w:style w:type="paragraph" w:customStyle="1" w:styleId="aff">
    <w:name w:val="Колонтитул (правый)"/>
    <w:basedOn w:val="afe"/>
    <w:next w:val="a"/>
    <w:uiPriority w:val="99"/>
    <w:rPr>
      <w:sz w:val="14"/>
      <w:szCs w:val="14"/>
    </w:rPr>
  </w:style>
  <w:style w:type="paragraph" w:customStyle="1" w:styleId="aff0">
    <w:name w:val="Комментарий пользователя"/>
    <w:basedOn w:val="afa"/>
    <w:next w:val="a"/>
    <w:uiPriority w:val="99"/>
    <w:pPr>
      <w:jc w:val="left"/>
    </w:pPr>
    <w:rPr>
      <w:shd w:val="clear" w:color="auto" w:fill="FFDFE0"/>
    </w:rPr>
  </w:style>
  <w:style w:type="paragraph" w:customStyle="1" w:styleId="aff1">
    <w:name w:val="Куда обратиться?"/>
    <w:basedOn w:val="a6"/>
    <w:next w:val="a"/>
    <w:uiPriority w:val="99"/>
  </w:style>
  <w:style w:type="paragraph" w:customStyle="1" w:styleId="aff2">
    <w:name w:val="Моноширинный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character" w:customStyle="1" w:styleId="aff3">
    <w:name w:val="Найденные слова"/>
    <w:basedOn w:val="a3"/>
    <w:uiPriority w:val="99"/>
    <w:rPr>
      <w:rFonts w:cs="Times New Roman"/>
      <w:b w:val="0"/>
      <w:color w:val="26282F"/>
      <w:shd w:val="clear" w:color="auto" w:fill="auto"/>
    </w:rPr>
  </w:style>
  <w:style w:type="paragraph" w:customStyle="1" w:styleId="aff4">
    <w:name w:val="Напишите нам"/>
    <w:basedOn w:val="a"/>
    <w:next w:val="a"/>
    <w:uiPriority w:val="99"/>
    <w:pPr>
      <w:spacing w:before="90" w:after="90"/>
      <w:ind w:left="180" w:right="180" w:firstLine="0"/>
    </w:pPr>
    <w:rPr>
      <w:sz w:val="20"/>
      <w:szCs w:val="20"/>
      <w:shd w:val="clear" w:color="auto" w:fill="EFFFAD"/>
    </w:rPr>
  </w:style>
  <w:style w:type="character" w:customStyle="1" w:styleId="aff5">
    <w:name w:val="Не вступил в силу"/>
    <w:basedOn w:val="a3"/>
    <w:uiPriority w:val="99"/>
    <w:rPr>
      <w:rFonts w:cs="Times New Roman"/>
      <w:b w:val="0"/>
      <w:color w:val="000000"/>
      <w:shd w:val="clear" w:color="auto" w:fill="auto"/>
    </w:rPr>
  </w:style>
  <w:style w:type="paragraph" w:customStyle="1" w:styleId="aff6">
    <w:name w:val="Необходимые документы"/>
    <w:basedOn w:val="a6"/>
    <w:next w:val="a"/>
    <w:uiPriority w:val="99"/>
    <w:pPr>
      <w:ind w:firstLine="118"/>
    </w:pPr>
  </w:style>
  <w:style w:type="paragraph" w:customStyle="1" w:styleId="aff7">
    <w:name w:val="Нормальный (таблица)"/>
    <w:basedOn w:val="a"/>
    <w:next w:val="a"/>
    <w:uiPriority w:val="99"/>
    <w:pPr>
      <w:ind w:firstLine="0"/>
    </w:pPr>
  </w:style>
  <w:style w:type="paragraph" w:customStyle="1" w:styleId="aff8">
    <w:name w:val="Таблицы (моноширинный)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paragraph" w:customStyle="1" w:styleId="aff9">
    <w:name w:val="Оглавление"/>
    <w:basedOn w:val="aff8"/>
    <w:next w:val="a"/>
    <w:uiPriority w:val="99"/>
    <w:pPr>
      <w:ind w:left="140"/>
    </w:pPr>
  </w:style>
  <w:style w:type="character" w:customStyle="1" w:styleId="affa">
    <w:name w:val="Опечатки"/>
    <w:uiPriority w:val="99"/>
    <w:rPr>
      <w:color w:val="FF0000"/>
    </w:rPr>
  </w:style>
  <w:style w:type="paragraph" w:customStyle="1" w:styleId="affb">
    <w:name w:val="Переменная часть"/>
    <w:basedOn w:val="ac"/>
    <w:next w:val="a"/>
    <w:uiPriority w:val="99"/>
    <w:rPr>
      <w:sz w:val="18"/>
      <w:szCs w:val="18"/>
    </w:rPr>
  </w:style>
  <w:style w:type="paragraph" w:customStyle="1" w:styleId="affc">
    <w:name w:val="Подвал для информации об изменениях"/>
    <w:basedOn w:val="1"/>
    <w:next w:val="a"/>
    <w:uiPriority w:val="99"/>
    <w:pPr>
      <w:outlineLvl w:val="9"/>
    </w:pPr>
    <w:rPr>
      <w:b w:val="0"/>
      <w:bCs w:val="0"/>
      <w:sz w:val="18"/>
      <w:szCs w:val="18"/>
    </w:rPr>
  </w:style>
  <w:style w:type="paragraph" w:customStyle="1" w:styleId="affd">
    <w:name w:val="Подзаголовок для информации об изменениях"/>
    <w:basedOn w:val="af7"/>
    <w:next w:val="a"/>
    <w:uiPriority w:val="99"/>
    <w:rPr>
      <w:b/>
      <w:bCs/>
    </w:rPr>
  </w:style>
  <w:style w:type="paragraph" w:customStyle="1" w:styleId="affe">
    <w:name w:val="Подчёркнутый текст"/>
    <w:basedOn w:val="a"/>
    <w:next w:val="a"/>
    <w:uiPriority w:val="99"/>
    <w:pPr>
      <w:pBdr>
        <w:bottom w:val="single" w:sz="4" w:space="0" w:color="auto"/>
      </w:pBdr>
    </w:pPr>
  </w:style>
  <w:style w:type="paragraph" w:customStyle="1" w:styleId="afff">
    <w:name w:val="Постоянная часть"/>
    <w:basedOn w:val="ac"/>
    <w:next w:val="a"/>
    <w:uiPriority w:val="99"/>
    <w:rPr>
      <w:sz w:val="20"/>
      <w:szCs w:val="20"/>
    </w:rPr>
  </w:style>
  <w:style w:type="paragraph" w:customStyle="1" w:styleId="afff0">
    <w:name w:val="Прижатый влево"/>
    <w:basedOn w:val="a"/>
    <w:next w:val="a"/>
    <w:uiPriority w:val="99"/>
    <w:pPr>
      <w:ind w:firstLine="0"/>
      <w:jc w:val="left"/>
    </w:pPr>
  </w:style>
  <w:style w:type="paragraph" w:customStyle="1" w:styleId="afff1">
    <w:name w:val="Пример."/>
    <w:basedOn w:val="a6"/>
    <w:next w:val="a"/>
    <w:uiPriority w:val="99"/>
  </w:style>
  <w:style w:type="paragraph" w:customStyle="1" w:styleId="afff2">
    <w:name w:val="Примечание."/>
    <w:basedOn w:val="a6"/>
    <w:next w:val="a"/>
    <w:uiPriority w:val="99"/>
  </w:style>
  <w:style w:type="character" w:customStyle="1" w:styleId="afff3">
    <w:name w:val="Продолжение ссылки"/>
    <w:basedOn w:val="a4"/>
    <w:uiPriority w:val="99"/>
    <w:rPr>
      <w:rFonts w:cs="Times New Roman"/>
      <w:b w:val="0"/>
      <w:color w:val="auto"/>
    </w:rPr>
  </w:style>
  <w:style w:type="paragraph" w:customStyle="1" w:styleId="afff4">
    <w:name w:val="Словарная статья"/>
    <w:basedOn w:val="a"/>
    <w:next w:val="a"/>
    <w:uiPriority w:val="99"/>
    <w:pPr>
      <w:ind w:right="118" w:firstLine="0"/>
    </w:pPr>
  </w:style>
  <w:style w:type="character" w:customStyle="1" w:styleId="afff5">
    <w:name w:val="Сравнение редакций"/>
    <w:basedOn w:val="a3"/>
    <w:uiPriority w:val="99"/>
    <w:rPr>
      <w:rFonts w:cs="Times New Roman"/>
      <w:b w:val="0"/>
      <w:color w:val="26282F"/>
    </w:rPr>
  </w:style>
  <w:style w:type="character" w:customStyle="1" w:styleId="afff6">
    <w:name w:val="Сравнение редакций. Добавленный фрагмент"/>
    <w:uiPriority w:val="99"/>
    <w:rPr>
      <w:color w:val="000000"/>
      <w:shd w:val="clear" w:color="auto" w:fill="auto"/>
    </w:rPr>
  </w:style>
  <w:style w:type="character" w:customStyle="1" w:styleId="afff7">
    <w:name w:val="Сравнение редакций. Удаленный фрагмент"/>
    <w:uiPriority w:val="99"/>
    <w:rPr>
      <w:color w:val="000000"/>
      <w:shd w:val="clear" w:color="auto" w:fill="auto"/>
    </w:rPr>
  </w:style>
  <w:style w:type="paragraph" w:customStyle="1" w:styleId="afff8">
    <w:name w:val="Ссылка на официальную публикацию"/>
    <w:basedOn w:val="a"/>
    <w:next w:val="a"/>
    <w:uiPriority w:val="99"/>
  </w:style>
  <w:style w:type="character" w:customStyle="1" w:styleId="afff9">
    <w:name w:val="Ссылка на утративший силу документ"/>
    <w:basedOn w:val="a4"/>
    <w:uiPriority w:val="99"/>
    <w:rPr>
      <w:rFonts w:cs="Times New Roman"/>
      <w:b w:val="0"/>
      <w:color w:val="auto"/>
    </w:rPr>
  </w:style>
  <w:style w:type="paragraph" w:customStyle="1" w:styleId="afffa">
    <w:name w:val="Текст в таблице"/>
    <w:basedOn w:val="aff7"/>
    <w:next w:val="a"/>
    <w:uiPriority w:val="99"/>
    <w:pPr>
      <w:ind w:firstLine="500"/>
    </w:pPr>
  </w:style>
  <w:style w:type="paragraph" w:customStyle="1" w:styleId="afffb">
    <w:name w:val="Текст ЭР (см. также)"/>
    <w:basedOn w:val="a"/>
    <w:next w:val="a"/>
    <w:uiPriority w:val="99"/>
    <w:pPr>
      <w:spacing w:before="200"/>
      <w:ind w:firstLine="0"/>
      <w:jc w:val="left"/>
    </w:pPr>
    <w:rPr>
      <w:sz w:val="20"/>
      <w:szCs w:val="20"/>
    </w:rPr>
  </w:style>
  <w:style w:type="paragraph" w:customStyle="1" w:styleId="afffc">
    <w:name w:val="Технический комментарий"/>
    <w:basedOn w:val="a"/>
    <w:next w:val="a"/>
    <w:uiPriority w:val="99"/>
    <w:pPr>
      <w:ind w:firstLine="0"/>
      <w:jc w:val="left"/>
    </w:pPr>
    <w:rPr>
      <w:color w:val="463F31"/>
      <w:shd w:val="clear" w:color="auto" w:fill="FFFFA6"/>
    </w:rPr>
  </w:style>
  <w:style w:type="character" w:customStyle="1" w:styleId="afffd">
    <w:name w:val="Утратил силу"/>
    <w:basedOn w:val="a3"/>
    <w:uiPriority w:val="99"/>
    <w:rPr>
      <w:rFonts w:cs="Times New Roman"/>
      <w:b w:val="0"/>
      <w:strike/>
      <w:color w:val="auto"/>
    </w:rPr>
  </w:style>
  <w:style w:type="paragraph" w:customStyle="1" w:styleId="afffe">
    <w:name w:val="Формула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ffff">
    <w:name w:val="Центрированный (таблица)"/>
    <w:basedOn w:val="aff7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spacing w:before="300"/>
      <w:ind w:firstLine="0"/>
      <w:jc w:val="left"/>
    </w:pPr>
  </w:style>
  <w:style w:type="character" w:styleId="affff0">
    <w:name w:val="Hyperlink"/>
    <w:basedOn w:val="a0"/>
    <w:uiPriority w:val="99"/>
    <w:semiHidden/>
    <w:unhideWhenUsed/>
    <w:rsid w:val="00890FA8"/>
    <w:rPr>
      <w:color w:val="0000FF"/>
      <w:u w:val="single"/>
    </w:rPr>
  </w:style>
  <w:style w:type="paragraph" w:styleId="affff1">
    <w:name w:val="header"/>
    <w:basedOn w:val="a"/>
    <w:link w:val="affff2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2">
    <w:name w:val="Верхний колонтитул Знак"/>
    <w:basedOn w:val="a0"/>
    <w:link w:val="affff1"/>
    <w:uiPriority w:val="99"/>
    <w:rsid w:val="009E25AC"/>
    <w:rPr>
      <w:rFonts w:ascii="Arial" w:hAnsi="Arial" w:cs="Arial"/>
      <w:sz w:val="24"/>
      <w:szCs w:val="24"/>
    </w:rPr>
  </w:style>
  <w:style w:type="paragraph" w:styleId="affff3">
    <w:name w:val="footer"/>
    <w:basedOn w:val="a"/>
    <w:link w:val="affff4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4">
    <w:name w:val="Нижний колонтитул Знак"/>
    <w:basedOn w:val="a0"/>
    <w:link w:val="affff3"/>
    <w:uiPriority w:val="99"/>
    <w:rsid w:val="009E25AC"/>
    <w:rPr>
      <w:rFonts w:ascii="Arial" w:hAnsi="Arial" w:cs="Arial"/>
      <w:sz w:val="24"/>
      <w:szCs w:val="24"/>
    </w:rPr>
  </w:style>
  <w:style w:type="paragraph" w:styleId="affff5">
    <w:name w:val="Balloon Text"/>
    <w:basedOn w:val="a"/>
    <w:link w:val="affff6"/>
    <w:uiPriority w:val="99"/>
    <w:semiHidden/>
    <w:unhideWhenUsed/>
    <w:rsid w:val="00BF077D"/>
    <w:rPr>
      <w:rFonts w:ascii="Tahoma" w:hAnsi="Tahoma" w:cs="Tahoma"/>
      <w:sz w:val="16"/>
      <w:szCs w:val="16"/>
    </w:rPr>
  </w:style>
  <w:style w:type="character" w:customStyle="1" w:styleId="affff6">
    <w:name w:val="Текст выноски Знак"/>
    <w:basedOn w:val="a0"/>
    <w:link w:val="affff5"/>
    <w:uiPriority w:val="99"/>
    <w:semiHidden/>
    <w:rsid w:val="00BF077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896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1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3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61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1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4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6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BA9DAF-C8AF-4DCE-AEDC-1EF6F8E439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</Pages>
  <Words>731</Words>
  <Characters>4167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</vt:lpstr>
    </vt:vector>
  </TitlesOfParts>
  <Company>НПП "Гарант-Сервис"</Company>
  <LinksUpToDate>false</LinksUpToDate>
  <CharactersWithSpaces>4889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Олеся</dc:creator>
  <dc:description>Документ экспортирован из системы ГАРАНТ</dc:description>
  <cp:lastModifiedBy>Олеся</cp:lastModifiedBy>
  <cp:revision>11</cp:revision>
  <cp:lastPrinted>2016-10-27T09:03:00Z</cp:lastPrinted>
  <dcterms:created xsi:type="dcterms:W3CDTF">2016-10-19T10:06:00Z</dcterms:created>
  <dcterms:modified xsi:type="dcterms:W3CDTF">2016-10-27T09:04:00Z</dcterms:modified>
</cp:coreProperties>
</file>